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FF" w:rsidRDefault="008C536B" w:rsidP="00E63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536B">
        <w:rPr>
          <w:rFonts w:ascii="Times New Roman" w:hAnsi="Times New Roman" w:cs="Times New Roman"/>
          <w:color w:val="777777"/>
          <w:sz w:val="28"/>
          <w:szCs w:val="28"/>
          <w:bdr w:val="none" w:sz="0" w:space="0" w:color="auto" w:frame="1"/>
          <w:shd w:val="clear" w:color="auto" w:fill="FDFEFD"/>
        </w:rPr>
        <w:t>Обґрунтування</w:t>
      </w:r>
      <w:r w:rsidR="00280F7B" w:rsidRPr="008C536B">
        <w:rPr>
          <w:rFonts w:ascii="Times New Roman" w:hAnsi="Times New Roman" w:cs="Times New Roman"/>
          <w:color w:val="777777"/>
          <w:sz w:val="28"/>
          <w:szCs w:val="28"/>
          <w:bdr w:val="none" w:sz="0" w:space="0" w:color="auto" w:frame="1"/>
          <w:shd w:val="clear" w:color="auto" w:fill="FDFEFD"/>
        </w:rPr>
        <w:t xml:space="preserve"> очікуваної вартості закупівлі за кодом </w:t>
      </w:r>
      <w:r w:rsidR="00BB4E96" w:rsidRPr="008C536B">
        <w:rPr>
          <w:rFonts w:ascii="Times New Roman" w:hAnsi="Times New Roman" w:cs="Times New Roman"/>
          <w:color w:val="777777"/>
          <w:sz w:val="28"/>
          <w:szCs w:val="28"/>
          <w:bdr w:val="none" w:sz="0" w:space="0" w:color="auto" w:frame="1"/>
          <w:shd w:val="clear" w:color="auto" w:fill="FDFEFD"/>
        </w:rPr>
        <w:t>ДК 021:2015</w:t>
      </w:r>
      <w:r w:rsidR="00BB4E96" w:rsidRPr="008C536B">
        <w:rPr>
          <w:rFonts w:ascii="Times New Roman" w:hAnsi="Times New Roman" w:cs="Times New Roman"/>
          <w:color w:val="777777"/>
          <w:sz w:val="28"/>
          <w:szCs w:val="28"/>
          <w:shd w:val="clear" w:color="auto" w:fill="FDFEFD"/>
        </w:rPr>
        <w:t>: </w:t>
      </w:r>
      <w:r w:rsidR="00A66B77" w:rsidRPr="00A66B7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09310000-5</w:t>
      </w:r>
      <w:r w:rsidR="00A66B77" w:rsidRPr="00A66B77">
        <w:rPr>
          <w:rFonts w:ascii="Times New Roman" w:hAnsi="Times New Roman" w:cs="Times New Roman"/>
          <w:b/>
          <w:color w:val="777777"/>
          <w:sz w:val="28"/>
          <w:szCs w:val="28"/>
          <w:shd w:val="clear" w:color="auto" w:fill="FDFEFD"/>
        </w:rPr>
        <w:t> - </w:t>
      </w:r>
      <w:r w:rsidR="00A66B77" w:rsidRPr="00A66B7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Електрична енергія</w:t>
      </w:r>
    </w:p>
    <w:p w:rsidR="00F40DFF" w:rsidRDefault="00F40DFF" w:rsidP="00E63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63C5A" w:rsidRPr="00A66B77" w:rsidRDefault="00E63C5A" w:rsidP="00E63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6B7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плануванні закупівлі по предмету: ДК 021:2015:</w:t>
      </w:r>
      <w:r w:rsidR="00522641" w:rsidRPr="00A66B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A66B77" w:rsidRPr="00A66B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09310000-5</w:t>
      </w:r>
      <w:r w:rsidR="00A66B77" w:rsidRPr="00A66B7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="00A66B77" w:rsidRPr="00A66B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Електрична енергія</w:t>
      </w:r>
      <w:r w:rsidRPr="00A66B77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замовником здійснювались заходи передбачені «Примірною методикою визначення очікуваної вартості предмета закупівлі», затвердженою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</w:t>
      </w:r>
    </w:p>
    <w:p w:rsidR="001770A2" w:rsidRPr="00A66B77" w:rsidRDefault="001770A2" w:rsidP="00177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6B77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Якісні характеристики визначено відповідно до особливостей використання послуг, та з урахуванням загальноприйнятих норм і стандартів для зазначеного предмета закупівлі.</w:t>
      </w:r>
    </w:p>
    <w:p w:rsidR="00433EBD" w:rsidRPr="00A66B77" w:rsidRDefault="00433EBD" w:rsidP="00433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6B77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«Розміру бюджетного призначення предмета закупівлі».</w:t>
      </w:r>
      <w:r w:rsidRPr="00A66B7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Згідно Кошторису на 202</w:t>
      </w:r>
      <w:r w:rsidR="00A66B77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A66B7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 на КЕКВ: </w:t>
      </w:r>
      <w:r w:rsidR="00DE479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2273 Оплата електроенергії</w:t>
      </w:r>
      <w:bookmarkStart w:id="0" w:name="_GoBack"/>
      <w:bookmarkEnd w:id="0"/>
      <w:r w:rsidRPr="00A66B7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виділено з урахуванням очікуваної вартості </w:t>
      </w:r>
      <w:r w:rsidR="00A66B77" w:rsidRPr="00A66B7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3`965`800.00</w:t>
      </w:r>
      <w:r w:rsidR="005B4554" w:rsidRPr="00A66B7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 </w:t>
      </w:r>
      <w:r w:rsidR="005B4554" w:rsidRPr="00A66B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Гривня</w:t>
      </w:r>
      <w:r w:rsidR="005B4554" w:rsidRPr="00A66B7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 </w:t>
      </w:r>
      <w:r w:rsidR="005B4554" w:rsidRPr="00A66B77">
        <w:rPr>
          <w:rStyle w:val="taxincluded"/>
          <w:rFonts w:ascii="Times New Roman" w:hAnsi="Times New Roman" w:cs="Times New Roman"/>
          <w:color w:val="6D6D6D"/>
          <w:sz w:val="24"/>
          <w:szCs w:val="24"/>
          <w:bdr w:val="none" w:sz="0" w:space="0" w:color="auto" w:frame="1"/>
          <w:shd w:val="clear" w:color="auto" w:fill="FDFEFD"/>
        </w:rPr>
        <w:t>(з ПДВ)</w:t>
      </w:r>
      <w:r w:rsidRPr="00A66B7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грн. </w:t>
      </w:r>
    </w:p>
    <w:p w:rsidR="00433EBD" w:rsidRPr="00A66B77" w:rsidRDefault="00433EBD" w:rsidP="00433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6B77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«Розрахунку очікуваної вартості предмета закупівлі».</w:t>
      </w:r>
    </w:p>
    <w:p w:rsidR="00433EBD" w:rsidRPr="00A66B77" w:rsidRDefault="00433EBD" w:rsidP="00433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6B77">
        <w:rPr>
          <w:rFonts w:ascii="Times New Roman" w:eastAsia="Times New Roman" w:hAnsi="Times New Roman" w:cs="Times New Roman"/>
          <w:sz w:val="24"/>
          <w:szCs w:val="24"/>
          <w:lang w:eastAsia="uk-UA"/>
        </w:rPr>
        <w:t>Очікувана вартість предмета закупівлі обрахована Замовником відповідно до середньо</w:t>
      </w:r>
      <w:r w:rsidR="00522641" w:rsidRPr="00A66B77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A66B7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ринкового рівня цін, визначеного на базі загальнодоступної інформації щодо цін та асортименту товарів, які містились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A66B7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прайс</w:t>
      </w:r>
      <w:proofErr w:type="spellEnd"/>
      <w:r w:rsidRPr="00A66B7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-листах, в реєстрі оптово-відпускних цін, в електронній системі </w:t>
      </w:r>
      <w:proofErr w:type="spellStart"/>
      <w:r w:rsidRPr="00A66B7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закупівель</w:t>
      </w:r>
      <w:proofErr w:type="spellEnd"/>
      <w:r w:rsidRPr="00A66B7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"</w:t>
      </w:r>
      <w:proofErr w:type="spellStart"/>
      <w:r w:rsidRPr="00A66B77">
        <w:rPr>
          <w:rFonts w:ascii="Times New Roman" w:eastAsia="Times New Roman" w:hAnsi="Times New Roman" w:cs="Times New Roman"/>
          <w:sz w:val="24"/>
          <w:szCs w:val="24"/>
          <w:lang w:eastAsia="uk-UA"/>
        </w:rPr>
        <w:t>Prozorro</w:t>
      </w:r>
      <w:proofErr w:type="spellEnd"/>
      <w:r w:rsidRPr="00A66B77">
        <w:rPr>
          <w:rFonts w:ascii="Times New Roman" w:eastAsia="Times New Roman" w:hAnsi="Times New Roman" w:cs="Times New Roman"/>
          <w:sz w:val="24"/>
          <w:szCs w:val="24"/>
          <w:lang w:eastAsia="uk-UA"/>
        </w:rPr>
        <w:t>".</w:t>
      </w:r>
    </w:p>
    <w:p w:rsidR="00E60574" w:rsidRDefault="00E60574"/>
    <w:sectPr w:rsidR="00E605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66"/>
    <w:rsid w:val="001770A2"/>
    <w:rsid w:val="00280F7B"/>
    <w:rsid w:val="00433EBD"/>
    <w:rsid w:val="00522641"/>
    <w:rsid w:val="00583566"/>
    <w:rsid w:val="005B4554"/>
    <w:rsid w:val="008C536B"/>
    <w:rsid w:val="00944644"/>
    <w:rsid w:val="00A66B77"/>
    <w:rsid w:val="00BB4E96"/>
    <w:rsid w:val="00DE479C"/>
    <w:rsid w:val="00E60574"/>
    <w:rsid w:val="00E63C5A"/>
    <w:rsid w:val="00F4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A4414-39C2-4521-ACD0-CACF38CF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xincluded">
    <w:name w:val="taxincluded"/>
    <w:basedOn w:val="a0"/>
    <w:rsid w:val="005B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2022-10-12T11:30:00Z</dcterms:created>
  <dcterms:modified xsi:type="dcterms:W3CDTF">2022-10-13T11:05:00Z</dcterms:modified>
</cp:coreProperties>
</file>